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EB" w:rsidRPr="0052266A" w:rsidRDefault="002925EB" w:rsidP="002925EB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2266A">
        <w:rPr>
          <w:rFonts w:ascii="Times New Roman" w:hAnsi="Times New Roman" w:cs="Times New Roman"/>
          <w:sz w:val="24"/>
          <w:szCs w:val="24"/>
          <w:lang w:val="kk-KZ"/>
        </w:rPr>
        <w:t>«Утверждаю»</w:t>
      </w:r>
    </w:p>
    <w:p w:rsidR="002925EB" w:rsidRPr="0052266A" w:rsidRDefault="002925EB" w:rsidP="002925EB">
      <w:pPr>
        <w:pStyle w:val="a3"/>
        <w:ind w:left="6372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2266A">
        <w:rPr>
          <w:rFonts w:ascii="Times New Roman" w:hAnsi="Times New Roman" w:cs="Times New Roman"/>
          <w:sz w:val="24"/>
          <w:szCs w:val="24"/>
          <w:lang w:val="kk-KZ"/>
        </w:rPr>
        <w:t>Руководитель школы</w:t>
      </w:r>
    </w:p>
    <w:p w:rsidR="002925EB" w:rsidRPr="0052266A" w:rsidRDefault="002925EB" w:rsidP="002925EB">
      <w:pPr>
        <w:pStyle w:val="a3"/>
        <w:ind w:left="6372"/>
        <w:rPr>
          <w:rFonts w:ascii="Times New Roman" w:hAnsi="Times New Roman" w:cs="Times New Roman"/>
          <w:sz w:val="24"/>
          <w:szCs w:val="24"/>
          <w:lang w:val="kk-KZ"/>
        </w:rPr>
      </w:pPr>
      <w:r w:rsidRPr="0052266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52266A">
        <w:rPr>
          <w:rFonts w:ascii="Times New Roman" w:hAnsi="Times New Roman" w:cs="Times New Roman"/>
          <w:sz w:val="24"/>
          <w:szCs w:val="24"/>
        </w:rPr>
        <w:t>_______</w:t>
      </w:r>
      <w:r w:rsidRPr="0052266A">
        <w:rPr>
          <w:rFonts w:ascii="Times New Roman" w:hAnsi="Times New Roman" w:cs="Times New Roman"/>
          <w:sz w:val="24"/>
          <w:szCs w:val="24"/>
          <w:lang w:val="kk-KZ"/>
        </w:rPr>
        <w:t>Капаров Р.Ж.</w:t>
      </w:r>
    </w:p>
    <w:p w:rsidR="002925EB" w:rsidRPr="0052266A" w:rsidRDefault="002925EB" w:rsidP="002925EB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25EB" w:rsidRPr="0052266A" w:rsidRDefault="002925EB" w:rsidP="002925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66A">
        <w:rPr>
          <w:rFonts w:ascii="Times New Roman" w:hAnsi="Times New Roman" w:cs="Times New Roman"/>
          <w:b/>
          <w:sz w:val="24"/>
          <w:szCs w:val="24"/>
        </w:rPr>
        <w:t xml:space="preserve">КГУ «ОСШ села </w:t>
      </w:r>
      <w:proofErr w:type="spellStart"/>
      <w:proofErr w:type="gramStart"/>
      <w:r w:rsidRPr="0052266A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proofErr w:type="gramEnd"/>
      <w:r w:rsidRPr="0052266A">
        <w:rPr>
          <w:rFonts w:ascii="Times New Roman" w:hAnsi="Times New Roman" w:cs="Times New Roman"/>
          <w:b/>
          <w:sz w:val="24"/>
          <w:szCs w:val="24"/>
          <w:lang w:val="kk-KZ"/>
        </w:rPr>
        <w:t>ң</w:t>
      </w:r>
      <w:r w:rsidRPr="0052266A">
        <w:rPr>
          <w:rFonts w:ascii="Times New Roman" w:hAnsi="Times New Roman" w:cs="Times New Roman"/>
          <w:b/>
          <w:sz w:val="24"/>
          <w:szCs w:val="24"/>
        </w:rPr>
        <w:t>а ж</w:t>
      </w:r>
      <w:r w:rsidRPr="0052266A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proofErr w:type="spellStart"/>
      <w:r w:rsidRPr="0052266A">
        <w:rPr>
          <w:rFonts w:ascii="Times New Roman" w:hAnsi="Times New Roman" w:cs="Times New Roman"/>
          <w:b/>
          <w:sz w:val="24"/>
          <w:szCs w:val="24"/>
        </w:rPr>
        <w:t>лдыз</w:t>
      </w:r>
      <w:proofErr w:type="spellEnd"/>
      <w:r w:rsidRPr="0052266A">
        <w:rPr>
          <w:rFonts w:ascii="Times New Roman" w:hAnsi="Times New Roman" w:cs="Times New Roman"/>
          <w:b/>
          <w:sz w:val="24"/>
          <w:szCs w:val="24"/>
        </w:rPr>
        <w:t>»</w:t>
      </w:r>
      <w:r w:rsidRPr="005226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2266A">
        <w:rPr>
          <w:rFonts w:ascii="Times New Roman" w:hAnsi="Times New Roman" w:cs="Times New Roman"/>
          <w:b/>
          <w:sz w:val="24"/>
          <w:szCs w:val="24"/>
        </w:rPr>
        <w:t xml:space="preserve">отдела образования </w:t>
      </w:r>
      <w:proofErr w:type="spellStart"/>
      <w:r w:rsidRPr="0052266A">
        <w:rPr>
          <w:rFonts w:ascii="Times New Roman" w:hAnsi="Times New Roman" w:cs="Times New Roman"/>
          <w:b/>
          <w:sz w:val="24"/>
          <w:szCs w:val="24"/>
        </w:rPr>
        <w:t>Железинского</w:t>
      </w:r>
      <w:proofErr w:type="spellEnd"/>
      <w:r w:rsidRPr="0052266A">
        <w:rPr>
          <w:rFonts w:ascii="Times New Roman" w:hAnsi="Times New Roman" w:cs="Times New Roman"/>
          <w:b/>
          <w:sz w:val="24"/>
          <w:szCs w:val="24"/>
        </w:rPr>
        <w:t xml:space="preserve"> района,</w:t>
      </w:r>
    </w:p>
    <w:p w:rsidR="002925EB" w:rsidRPr="0052266A" w:rsidRDefault="002925EB" w:rsidP="002925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66A">
        <w:rPr>
          <w:rFonts w:ascii="Times New Roman" w:hAnsi="Times New Roman" w:cs="Times New Roman"/>
          <w:b/>
          <w:sz w:val="24"/>
          <w:szCs w:val="24"/>
        </w:rPr>
        <w:t>управления образования Павлодарской области.</w:t>
      </w:r>
    </w:p>
    <w:p w:rsidR="002925EB" w:rsidRPr="0052266A" w:rsidRDefault="002925EB" w:rsidP="002925E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266A"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учащихся, нуждающиххся в социальной защите 2023-2024 учебный год.</w:t>
      </w:r>
    </w:p>
    <w:tbl>
      <w:tblPr>
        <w:tblStyle w:val="a4"/>
        <w:tblpPr w:leftFromText="180" w:rightFromText="180" w:vertAnchor="text" w:horzAnchor="margin" w:tblpXSpec="center" w:tblpY="425"/>
        <w:tblW w:w="1024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567"/>
        <w:gridCol w:w="851"/>
        <w:gridCol w:w="850"/>
        <w:gridCol w:w="993"/>
        <w:gridCol w:w="850"/>
        <w:gridCol w:w="709"/>
        <w:gridCol w:w="778"/>
      </w:tblGrid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.И. </w:t>
            </w:r>
          </w:p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29.01.2023г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м\о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АСП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Неполная семья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Многодетная семья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Инвалид</w:t>
            </w: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Сирота</w:t>
            </w: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Опека</w:t>
            </w: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 Расул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предшкола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Есжанқызы Айзере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предшкола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Кенесова Наргиза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предшкола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Аружан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Алигазина Диляра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Кенесова Адия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Ермекова Амина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Азалия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Кузьменков Дмитрий 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Сағындық Ибрагим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Керімқожа Ерасыл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Жарасхан Ерасыл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Нарыжный Руслан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Ермеков Мадияр 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Алимбаева Рената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Кузьменкова Милана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Айзара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Жарасхан Жарас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Калькина Алина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Гофман Егор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Нарыжная Анжела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Абдикул Маржан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Абдикул Мағжан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Егоров Илья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Башенбаев Нурали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Нарыжный Артем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Хохряков Денис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Нарыжный Данил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Ажар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Жарасхан Ербол 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Копишева Самира 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Абдикул Нұрсұлтан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Жарасхан Ердос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Нарыжный Вадим 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Макенова Айнур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Асылбек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Калькин Алибек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Хохряков Анатолий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925EB" w:rsidRPr="0052266A" w:rsidTr="005D7850">
        <w:tc>
          <w:tcPr>
            <w:tcW w:w="675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552" w:type="dxa"/>
          </w:tcPr>
          <w:p w:rsidR="002925EB" w:rsidRPr="0052266A" w:rsidRDefault="002925EB" w:rsidP="005D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 Нұрасыл</w:t>
            </w:r>
          </w:p>
        </w:tc>
        <w:tc>
          <w:tcPr>
            <w:tcW w:w="141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567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1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26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50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8" w:type="dxa"/>
          </w:tcPr>
          <w:p w:rsidR="002925EB" w:rsidRPr="0052266A" w:rsidRDefault="002925EB" w:rsidP="005D7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12489" w:rsidRPr="002925EB" w:rsidRDefault="002925EB">
      <w:pPr>
        <w:rPr>
          <w:lang w:val="kk-KZ"/>
        </w:rPr>
      </w:pPr>
    </w:p>
    <w:sectPr w:rsidR="00C12489" w:rsidRPr="002925EB" w:rsidSect="002925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C8"/>
    <w:rsid w:val="001444C8"/>
    <w:rsid w:val="002925EB"/>
    <w:rsid w:val="00334B70"/>
    <w:rsid w:val="00B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E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2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5E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2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Учительская4</dc:creator>
  <cp:keywords/>
  <dc:description/>
  <cp:lastModifiedBy>Учительская4</cp:lastModifiedBy>
  <cp:revision>3</cp:revision>
  <dcterms:created xsi:type="dcterms:W3CDTF">2024-01-31T04:04:00Z</dcterms:created>
  <dcterms:modified xsi:type="dcterms:W3CDTF">2024-01-31T04:05:00Z</dcterms:modified>
</cp:coreProperties>
</file>